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46" w:rsidRPr="00323518" w:rsidRDefault="004D2C46" w:rsidP="00AA2EF9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23518">
        <w:rPr>
          <w:rFonts w:ascii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68550548" r:id="rId7"/>
        </w:object>
      </w:r>
    </w:p>
    <w:p w:rsidR="004D2C46" w:rsidRPr="00323518" w:rsidRDefault="004D2C46" w:rsidP="004D2C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2351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D2C46" w:rsidRPr="00323518" w:rsidRDefault="004D2C46" w:rsidP="004D2C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518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</w:t>
      </w:r>
    </w:p>
    <w:p w:rsidR="004D2C46" w:rsidRPr="00323518" w:rsidRDefault="004D2C46" w:rsidP="004D2C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518">
        <w:rPr>
          <w:rFonts w:ascii="Times New Roman" w:hAnsi="Times New Roman" w:cs="Times New Roman"/>
          <w:b/>
          <w:sz w:val="28"/>
          <w:szCs w:val="28"/>
        </w:rPr>
        <w:t>ЛЕНИНГРАДСКИЙ РАЙОН</w:t>
      </w:r>
    </w:p>
    <w:p w:rsidR="004D2C46" w:rsidRPr="00323518" w:rsidRDefault="004D2C46" w:rsidP="004D2C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2C46" w:rsidRPr="00323518" w:rsidRDefault="004D2C46" w:rsidP="004D2C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2C46" w:rsidRPr="00323518" w:rsidRDefault="004D2C46" w:rsidP="004D2C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23518">
        <w:rPr>
          <w:rFonts w:ascii="Times New Roman" w:hAnsi="Times New Roman" w:cs="Times New Roman"/>
          <w:sz w:val="28"/>
          <w:szCs w:val="28"/>
        </w:rPr>
        <w:t xml:space="preserve">от </w:t>
      </w:r>
      <w:r w:rsidR="00BD1A0A">
        <w:rPr>
          <w:rFonts w:ascii="Times New Roman" w:hAnsi="Times New Roman" w:cs="Times New Roman"/>
          <w:sz w:val="28"/>
          <w:szCs w:val="28"/>
        </w:rPr>
        <w:t>29 сентября 2017 года</w:t>
      </w:r>
      <w:bookmarkStart w:id="0" w:name="_GoBack"/>
      <w:bookmarkEnd w:id="0"/>
      <w:r w:rsidR="006A4B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A2EF9">
        <w:rPr>
          <w:rFonts w:ascii="Times New Roman" w:hAnsi="Times New Roman" w:cs="Times New Roman"/>
          <w:sz w:val="28"/>
          <w:szCs w:val="28"/>
        </w:rPr>
        <w:t xml:space="preserve">№ </w:t>
      </w:r>
      <w:r w:rsidR="00BD1A0A">
        <w:rPr>
          <w:rFonts w:ascii="Times New Roman" w:hAnsi="Times New Roman" w:cs="Times New Roman"/>
          <w:sz w:val="28"/>
          <w:szCs w:val="28"/>
        </w:rPr>
        <w:t>74</w:t>
      </w:r>
    </w:p>
    <w:p w:rsidR="004D2C46" w:rsidRPr="00323518" w:rsidRDefault="004D2C46" w:rsidP="00BD1A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23518"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4D2C46" w:rsidRDefault="004D2C46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EF9" w:rsidRPr="00323518" w:rsidRDefault="00AA2EF9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A3" w:rsidRPr="00323518" w:rsidRDefault="00743BA3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518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муниципального</w:t>
      </w:r>
    </w:p>
    <w:p w:rsidR="00743BA3" w:rsidRPr="00323518" w:rsidRDefault="00743BA3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518">
        <w:rPr>
          <w:rFonts w:ascii="Times New Roman" w:hAnsi="Times New Roman" w:cs="Times New Roman"/>
          <w:b/>
          <w:sz w:val="28"/>
          <w:szCs w:val="28"/>
        </w:rPr>
        <w:t>образования Ленинградский район от 25 апреля 2006 года № 44</w:t>
      </w:r>
    </w:p>
    <w:p w:rsidR="00743BA3" w:rsidRPr="00323518" w:rsidRDefault="00743BA3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518">
        <w:rPr>
          <w:rFonts w:ascii="Times New Roman" w:hAnsi="Times New Roman" w:cs="Times New Roman"/>
          <w:b/>
          <w:sz w:val="28"/>
          <w:szCs w:val="28"/>
        </w:rPr>
        <w:t>«О безвозмездной передаче муниципального имущества</w:t>
      </w:r>
    </w:p>
    <w:p w:rsidR="00743BA3" w:rsidRPr="00323518" w:rsidRDefault="00743BA3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518">
        <w:rPr>
          <w:rFonts w:ascii="Times New Roman" w:hAnsi="Times New Roman" w:cs="Times New Roman"/>
          <w:b/>
          <w:sz w:val="28"/>
          <w:szCs w:val="28"/>
        </w:rPr>
        <w:t>муниципального образования Ленинградский район</w:t>
      </w:r>
    </w:p>
    <w:p w:rsidR="00743BA3" w:rsidRPr="00323518" w:rsidRDefault="00743BA3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518">
        <w:rPr>
          <w:rFonts w:ascii="Times New Roman" w:hAnsi="Times New Roman" w:cs="Times New Roman"/>
          <w:b/>
          <w:sz w:val="28"/>
          <w:szCs w:val="28"/>
        </w:rPr>
        <w:t>в собственность сельских поселений Ленинградского района»</w:t>
      </w:r>
    </w:p>
    <w:p w:rsidR="00F661D0" w:rsidRPr="00323518" w:rsidRDefault="00F661D0" w:rsidP="00F661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14FC" w:rsidRPr="00323518" w:rsidRDefault="008214FC" w:rsidP="00F661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BA3" w:rsidRPr="00847B1A" w:rsidRDefault="00743BA3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7B1A">
        <w:rPr>
          <w:rFonts w:ascii="Times New Roman" w:hAnsi="Times New Roman" w:cs="Times New Roman"/>
          <w:sz w:val="28"/>
          <w:szCs w:val="28"/>
        </w:rPr>
        <w:t xml:space="preserve">В связи с проведенным уточнением </w:t>
      </w:r>
      <w:r w:rsidR="00EA2D8B" w:rsidRPr="00847B1A">
        <w:rPr>
          <w:rFonts w:ascii="Times New Roman" w:hAnsi="Times New Roman" w:cs="Times New Roman"/>
          <w:sz w:val="28"/>
          <w:szCs w:val="28"/>
        </w:rPr>
        <w:t>характеристик</w:t>
      </w:r>
      <w:r w:rsidRPr="00847B1A">
        <w:rPr>
          <w:rFonts w:ascii="Times New Roman" w:hAnsi="Times New Roman" w:cs="Times New Roman"/>
          <w:sz w:val="28"/>
          <w:szCs w:val="28"/>
        </w:rPr>
        <w:t xml:space="preserve"> имущества, переда</w:t>
      </w:r>
      <w:r w:rsidRPr="00847B1A">
        <w:rPr>
          <w:rFonts w:ascii="Times New Roman" w:hAnsi="Times New Roman" w:cs="Times New Roman"/>
          <w:sz w:val="28"/>
          <w:szCs w:val="28"/>
        </w:rPr>
        <w:t>н</w:t>
      </w:r>
      <w:r w:rsidRPr="00847B1A">
        <w:rPr>
          <w:rFonts w:ascii="Times New Roman" w:hAnsi="Times New Roman" w:cs="Times New Roman"/>
          <w:sz w:val="28"/>
          <w:szCs w:val="28"/>
        </w:rPr>
        <w:t>ного в муниципальную собственность Ленинградского сельского поселения Ленинградского района, в соответствии с Законом Краснодарского края от 10 октября 2006 года № 1109-КЗ «О разграничении имущества, находящегося в собственности муниципального образования Ленинградский район, между вновь образованными сельскими поселениями и муниципальным образованием Ленинградский район, в состав которого они входят», Совет муниципального образования Ленинградский район р е ш и л:</w:t>
      </w:r>
    </w:p>
    <w:p w:rsidR="00FE4557" w:rsidRDefault="00743BA3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7B1A">
        <w:rPr>
          <w:rFonts w:ascii="Times New Roman" w:hAnsi="Times New Roman" w:cs="Times New Roman"/>
          <w:sz w:val="28"/>
          <w:szCs w:val="28"/>
        </w:rPr>
        <w:t>1.Внести в решение Совета муниципального образования Ленингра</w:t>
      </w:r>
      <w:r w:rsidRPr="00847B1A">
        <w:rPr>
          <w:rFonts w:ascii="Times New Roman" w:hAnsi="Times New Roman" w:cs="Times New Roman"/>
          <w:sz w:val="28"/>
          <w:szCs w:val="28"/>
        </w:rPr>
        <w:t>д</w:t>
      </w:r>
      <w:r w:rsidRPr="00847B1A">
        <w:rPr>
          <w:rFonts w:ascii="Times New Roman" w:hAnsi="Times New Roman" w:cs="Times New Roman"/>
          <w:sz w:val="28"/>
          <w:szCs w:val="28"/>
        </w:rPr>
        <w:t>ский район от 25 апреля 2006 года № 44 «О безвозмездной передаче муниц</w:t>
      </w:r>
      <w:r w:rsidRPr="00847B1A">
        <w:rPr>
          <w:rFonts w:ascii="Times New Roman" w:hAnsi="Times New Roman" w:cs="Times New Roman"/>
          <w:sz w:val="28"/>
          <w:szCs w:val="28"/>
        </w:rPr>
        <w:t>и</w:t>
      </w:r>
      <w:r w:rsidRPr="00847B1A">
        <w:rPr>
          <w:rFonts w:ascii="Times New Roman" w:hAnsi="Times New Roman" w:cs="Times New Roman"/>
          <w:sz w:val="28"/>
          <w:szCs w:val="28"/>
        </w:rPr>
        <w:t>пального имущества муниципального образования Ленинградский район в собственность сельских поселений Ленинградс</w:t>
      </w:r>
      <w:r w:rsidR="00847B1A">
        <w:rPr>
          <w:rFonts w:ascii="Times New Roman" w:hAnsi="Times New Roman" w:cs="Times New Roman"/>
          <w:sz w:val="28"/>
          <w:szCs w:val="28"/>
        </w:rPr>
        <w:t>кого района» изменения</w:t>
      </w:r>
      <w:r w:rsidR="00FE4557">
        <w:rPr>
          <w:rFonts w:ascii="Times New Roman" w:hAnsi="Times New Roman" w:cs="Times New Roman"/>
          <w:sz w:val="28"/>
          <w:szCs w:val="28"/>
        </w:rPr>
        <w:t>:</w:t>
      </w:r>
    </w:p>
    <w:p w:rsidR="004A2814" w:rsidRDefault="00FE4557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изложить</w:t>
      </w:r>
      <w:r w:rsidR="00743BA3" w:rsidRPr="00847B1A">
        <w:rPr>
          <w:rFonts w:ascii="Times New Roman" w:hAnsi="Times New Roman" w:cs="Times New Roman"/>
          <w:sz w:val="28"/>
          <w:szCs w:val="28"/>
        </w:rPr>
        <w:t xml:space="preserve"> пункты 2</w:t>
      </w:r>
      <w:r w:rsidR="00AA2B35">
        <w:rPr>
          <w:rFonts w:ascii="Times New Roman" w:hAnsi="Times New Roman" w:cs="Times New Roman"/>
          <w:sz w:val="28"/>
          <w:szCs w:val="28"/>
        </w:rPr>
        <w:t xml:space="preserve">9, </w:t>
      </w:r>
      <w:r w:rsidR="008B7875" w:rsidRPr="00847B1A">
        <w:rPr>
          <w:rFonts w:ascii="Times New Roman" w:hAnsi="Times New Roman" w:cs="Times New Roman"/>
          <w:sz w:val="28"/>
          <w:szCs w:val="28"/>
        </w:rPr>
        <w:t>43</w:t>
      </w:r>
      <w:r w:rsidR="00C61262" w:rsidRPr="00847B1A">
        <w:rPr>
          <w:rFonts w:ascii="Times New Roman" w:hAnsi="Times New Roman" w:cs="Times New Roman"/>
          <w:sz w:val="28"/>
          <w:szCs w:val="28"/>
        </w:rPr>
        <w:t xml:space="preserve">, </w:t>
      </w:r>
      <w:r w:rsidR="008B7875" w:rsidRPr="00847B1A">
        <w:rPr>
          <w:rFonts w:ascii="Times New Roman" w:hAnsi="Times New Roman" w:cs="Times New Roman"/>
          <w:sz w:val="28"/>
          <w:szCs w:val="28"/>
        </w:rPr>
        <w:t>51; 100; 107; 133; 143; 163</w:t>
      </w:r>
      <w:r w:rsidR="00743BA3" w:rsidRPr="00847B1A">
        <w:rPr>
          <w:rFonts w:ascii="Times New Roman" w:hAnsi="Times New Roman" w:cs="Times New Roman"/>
          <w:sz w:val="28"/>
          <w:szCs w:val="28"/>
        </w:rPr>
        <w:t>подраздела 3 ра</w:t>
      </w:r>
      <w:r w:rsidR="00743BA3" w:rsidRPr="00847B1A">
        <w:rPr>
          <w:rFonts w:ascii="Times New Roman" w:hAnsi="Times New Roman" w:cs="Times New Roman"/>
          <w:sz w:val="28"/>
          <w:szCs w:val="28"/>
        </w:rPr>
        <w:t>з</w:t>
      </w:r>
      <w:r w:rsidR="00743BA3" w:rsidRPr="00847B1A">
        <w:rPr>
          <w:rFonts w:ascii="Times New Roman" w:hAnsi="Times New Roman" w:cs="Times New Roman"/>
          <w:sz w:val="28"/>
          <w:szCs w:val="28"/>
        </w:rPr>
        <w:t>дела 1 «Автомобильные дороги общего пользования, мосты и иные транспор</w:t>
      </w:r>
      <w:r w:rsidR="00743BA3" w:rsidRPr="00847B1A">
        <w:rPr>
          <w:rFonts w:ascii="Times New Roman" w:hAnsi="Times New Roman" w:cs="Times New Roman"/>
          <w:sz w:val="28"/>
          <w:szCs w:val="28"/>
        </w:rPr>
        <w:t>т</w:t>
      </w:r>
      <w:r w:rsidR="00743BA3" w:rsidRPr="00847B1A">
        <w:rPr>
          <w:rFonts w:ascii="Times New Roman" w:hAnsi="Times New Roman" w:cs="Times New Roman"/>
          <w:sz w:val="28"/>
          <w:szCs w:val="28"/>
        </w:rPr>
        <w:t>ные инженерные сооружения в границах населенных пунктов поселения, за и</w:t>
      </w:r>
      <w:r w:rsidR="00743BA3" w:rsidRPr="00847B1A">
        <w:rPr>
          <w:rFonts w:ascii="Times New Roman" w:hAnsi="Times New Roman" w:cs="Times New Roman"/>
          <w:sz w:val="28"/>
          <w:szCs w:val="28"/>
        </w:rPr>
        <w:t>с</w:t>
      </w:r>
      <w:r w:rsidR="00743BA3" w:rsidRPr="00847B1A">
        <w:rPr>
          <w:rFonts w:ascii="Times New Roman" w:hAnsi="Times New Roman" w:cs="Times New Roman"/>
          <w:sz w:val="28"/>
          <w:szCs w:val="28"/>
        </w:rPr>
        <w:t>ключением автомобильных дорог общего пользования, мостов и иных тран</w:t>
      </w:r>
      <w:r w:rsidR="00743BA3" w:rsidRPr="00847B1A">
        <w:rPr>
          <w:rFonts w:ascii="Times New Roman" w:hAnsi="Times New Roman" w:cs="Times New Roman"/>
          <w:sz w:val="28"/>
          <w:szCs w:val="28"/>
        </w:rPr>
        <w:t>с</w:t>
      </w:r>
      <w:r w:rsidR="00743BA3" w:rsidRPr="00847B1A">
        <w:rPr>
          <w:rFonts w:ascii="Times New Roman" w:hAnsi="Times New Roman" w:cs="Times New Roman"/>
          <w:sz w:val="28"/>
          <w:szCs w:val="28"/>
        </w:rPr>
        <w:t xml:space="preserve">портных инженерных сооружений федерального и регионального значения, а также имущество, предназначенное для ихобслуживания» приложения № 1 </w:t>
      </w:r>
      <w:r w:rsidR="00847B1A">
        <w:rPr>
          <w:rFonts w:ascii="Times New Roman" w:hAnsi="Times New Roman" w:cs="Times New Roman"/>
          <w:sz w:val="28"/>
          <w:szCs w:val="28"/>
        </w:rPr>
        <w:t>в новой редакции</w:t>
      </w:r>
      <w:r w:rsidR="00901196">
        <w:rPr>
          <w:rFonts w:ascii="Times New Roman" w:hAnsi="Times New Roman" w:cs="Times New Roman"/>
          <w:sz w:val="28"/>
          <w:szCs w:val="28"/>
        </w:rPr>
        <w:t xml:space="preserve"> (приложение);</w:t>
      </w:r>
    </w:p>
    <w:p w:rsidR="00AA2B35" w:rsidRPr="00AA2B35" w:rsidRDefault="00AA2B35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Pr="00AA2B35">
        <w:rPr>
          <w:rFonts w:ascii="Times New Roman" w:hAnsi="Times New Roman" w:cs="Times New Roman"/>
          <w:sz w:val="28"/>
          <w:szCs w:val="28"/>
        </w:rPr>
        <w:t>ункты 30; 44; 52; 101; 108; 144; 164 решения Совета муниципальн</w:t>
      </w:r>
      <w:r w:rsidRPr="00AA2B35">
        <w:rPr>
          <w:rFonts w:ascii="Times New Roman" w:hAnsi="Times New Roman" w:cs="Times New Roman"/>
          <w:sz w:val="28"/>
          <w:szCs w:val="28"/>
        </w:rPr>
        <w:t>о</w:t>
      </w:r>
      <w:r w:rsidRPr="00AA2B35">
        <w:rPr>
          <w:rFonts w:ascii="Times New Roman" w:hAnsi="Times New Roman" w:cs="Times New Roman"/>
          <w:sz w:val="28"/>
          <w:szCs w:val="28"/>
        </w:rPr>
        <w:t>го образования Ленинградский район от 25 апреля 2006 года № 44 «О безво</w:t>
      </w:r>
      <w:r w:rsidRPr="00AA2B35">
        <w:rPr>
          <w:rFonts w:ascii="Times New Roman" w:hAnsi="Times New Roman" w:cs="Times New Roman"/>
          <w:sz w:val="28"/>
          <w:szCs w:val="28"/>
        </w:rPr>
        <w:t>з</w:t>
      </w:r>
      <w:r w:rsidRPr="00AA2B35">
        <w:rPr>
          <w:rFonts w:ascii="Times New Roman" w:hAnsi="Times New Roman" w:cs="Times New Roman"/>
          <w:sz w:val="28"/>
          <w:szCs w:val="28"/>
        </w:rPr>
        <w:t>мездной передаче муниципального имущества муниципального образования Ленинградский район в собственность сельских поселений Ленинградского района» исключить.</w:t>
      </w:r>
    </w:p>
    <w:p w:rsidR="00AA2B35" w:rsidRPr="00AA2B35" w:rsidRDefault="00BD1A0A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2B35" w:rsidRPr="00AA2B35">
        <w:rPr>
          <w:rFonts w:ascii="Times New Roman" w:hAnsi="Times New Roman" w:cs="Times New Roman"/>
          <w:sz w:val="28"/>
          <w:szCs w:val="28"/>
        </w:rPr>
        <w:t>. Администрации муниципального образования Ленинградский  район направить данное решение в комитет по вопросам имущественных и земел</w:t>
      </w:r>
      <w:r w:rsidR="00AA2B35" w:rsidRPr="00AA2B35">
        <w:rPr>
          <w:rFonts w:ascii="Times New Roman" w:hAnsi="Times New Roman" w:cs="Times New Roman"/>
          <w:sz w:val="28"/>
          <w:szCs w:val="28"/>
        </w:rPr>
        <w:t>ь</w:t>
      </w:r>
      <w:r w:rsidR="00AA2B35" w:rsidRPr="00AA2B35">
        <w:rPr>
          <w:rFonts w:ascii="Times New Roman" w:hAnsi="Times New Roman" w:cs="Times New Roman"/>
          <w:sz w:val="28"/>
          <w:szCs w:val="28"/>
        </w:rPr>
        <w:t>ных отношений Законодательного Собрания Краснодарского края.</w:t>
      </w:r>
    </w:p>
    <w:p w:rsidR="00BD1A0A" w:rsidRDefault="00BD1A0A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1A0A" w:rsidRDefault="00BD1A0A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1A0A" w:rsidRDefault="00BD1A0A" w:rsidP="00BD1A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AA2B35" w:rsidRPr="00AA2B35" w:rsidRDefault="00AA2B35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A2B35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коми</w:t>
      </w:r>
      <w:r w:rsidRPr="00AA2B35">
        <w:rPr>
          <w:rFonts w:ascii="Times New Roman" w:hAnsi="Times New Roman" w:cs="Times New Roman"/>
          <w:sz w:val="28"/>
          <w:szCs w:val="28"/>
        </w:rPr>
        <w:t>с</w:t>
      </w:r>
      <w:r w:rsidRPr="00AA2B35">
        <w:rPr>
          <w:rFonts w:ascii="Times New Roman" w:hAnsi="Times New Roman" w:cs="Times New Roman"/>
          <w:sz w:val="28"/>
          <w:szCs w:val="28"/>
        </w:rPr>
        <w:t>сию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AA2B35" w:rsidRPr="00AA2B35" w:rsidRDefault="00AA2B35" w:rsidP="00AA2EF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A2B35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подписания.</w:t>
      </w:r>
    </w:p>
    <w:p w:rsidR="00AA2B35" w:rsidRPr="00AA2B35" w:rsidRDefault="00AA2B35" w:rsidP="00AA2B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2B35" w:rsidRPr="00AA2B35" w:rsidRDefault="00AA2B35" w:rsidP="00AA2B3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2B35" w:rsidRPr="00AA2B35" w:rsidRDefault="00AA2B35" w:rsidP="00AA2B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2B35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AA2B35" w:rsidRPr="00AA2B35" w:rsidRDefault="00AA2B35" w:rsidP="00AA2B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2B3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A2B35" w:rsidRPr="00847B1A" w:rsidRDefault="00AA2B35" w:rsidP="00AA2B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2B35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</w:t>
      </w:r>
      <w:r w:rsidR="006A4B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AA2B35">
        <w:rPr>
          <w:rFonts w:ascii="Times New Roman" w:hAnsi="Times New Roman" w:cs="Times New Roman"/>
          <w:sz w:val="28"/>
          <w:szCs w:val="28"/>
        </w:rPr>
        <w:t xml:space="preserve">       И.А.Горелко</w:t>
      </w:r>
    </w:p>
    <w:sectPr w:rsidR="00AA2B35" w:rsidRPr="00847B1A" w:rsidSect="00BD1A0A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FBE" w:rsidRDefault="00055FBE" w:rsidP="00847B1A">
      <w:pPr>
        <w:spacing w:after="0" w:line="240" w:lineRule="auto"/>
      </w:pPr>
      <w:r>
        <w:separator/>
      </w:r>
    </w:p>
  </w:endnote>
  <w:endnote w:type="continuationSeparator" w:id="1">
    <w:p w:rsidR="00055FBE" w:rsidRDefault="00055FBE" w:rsidP="0084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FBE" w:rsidRDefault="00055FBE" w:rsidP="00847B1A">
      <w:pPr>
        <w:spacing w:after="0" w:line="240" w:lineRule="auto"/>
      </w:pPr>
      <w:r>
        <w:separator/>
      </w:r>
    </w:p>
  </w:footnote>
  <w:footnote w:type="continuationSeparator" w:id="1">
    <w:p w:rsidR="00055FBE" w:rsidRDefault="00055FBE" w:rsidP="00847B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3BA3"/>
    <w:rsid w:val="00055FBE"/>
    <w:rsid w:val="00075F61"/>
    <w:rsid w:val="000B57D3"/>
    <w:rsid w:val="001256C2"/>
    <w:rsid w:val="001931E1"/>
    <w:rsid w:val="00323518"/>
    <w:rsid w:val="00372AF2"/>
    <w:rsid w:val="00492E73"/>
    <w:rsid w:val="004A2814"/>
    <w:rsid w:val="004D2C46"/>
    <w:rsid w:val="005C691D"/>
    <w:rsid w:val="00602D6C"/>
    <w:rsid w:val="006561A0"/>
    <w:rsid w:val="00671EA7"/>
    <w:rsid w:val="006A4BC3"/>
    <w:rsid w:val="00701EB4"/>
    <w:rsid w:val="007035D9"/>
    <w:rsid w:val="00743BA3"/>
    <w:rsid w:val="0074525E"/>
    <w:rsid w:val="007A4562"/>
    <w:rsid w:val="008214FC"/>
    <w:rsid w:val="00847B1A"/>
    <w:rsid w:val="00852426"/>
    <w:rsid w:val="008965B7"/>
    <w:rsid w:val="008B7875"/>
    <w:rsid w:val="008D4951"/>
    <w:rsid w:val="008F190F"/>
    <w:rsid w:val="00901196"/>
    <w:rsid w:val="009669B5"/>
    <w:rsid w:val="00982C6F"/>
    <w:rsid w:val="00AA2B35"/>
    <w:rsid w:val="00AA2EF9"/>
    <w:rsid w:val="00B01668"/>
    <w:rsid w:val="00B2754D"/>
    <w:rsid w:val="00B84017"/>
    <w:rsid w:val="00BD1A0A"/>
    <w:rsid w:val="00C61262"/>
    <w:rsid w:val="00CA2BC1"/>
    <w:rsid w:val="00CA3FC9"/>
    <w:rsid w:val="00D267C1"/>
    <w:rsid w:val="00D637AE"/>
    <w:rsid w:val="00DE1590"/>
    <w:rsid w:val="00EA2D8B"/>
    <w:rsid w:val="00F661D0"/>
    <w:rsid w:val="00FB438F"/>
    <w:rsid w:val="00FE4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BA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4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7B1A"/>
  </w:style>
  <w:style w:type="paragraph" w:styleId="a6">
    <w:name w:val="footer"/>
    <w:basedOn w:val="a"/>
    <w:link w:val="a7"/>
    <w:uiPriority w:val="99"/>
    <w:unhideWhenUsed/>
    <w:rsid w:val="0084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7B1A"/>
  </w:style>
  <w:style w:type="paragraph" w:styleId="a8">
    <w:name w:val="Balloon Text"/>
    <w:basedOn w:val="a"/>
    <w:link w:val="a9"/>
    <w:uiPriority w:val="99"/>
    <w:semiHidden/>
    <w:unhideWhenUsed/>
    <w:rsid w:val="00AA2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2017-10-03T06:12:00Z</cp:lastPrinted>
  <dcterms:created xsi:type="dcterms:W3CDTF">2017-05-24T15:30:00Z</dcterms:created>
  <dcterms:modified xsi:type="dcterms:W3CDTF">2017-10-03T12:43:00Z</dcterms:modified>
</cp:coreProperties>
</file>